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bookmarkStart w:id="0" w:name="_GoBack"/>
      <w:r w:rsidR="00983C48">
        <w:t>Аукцион д</w:t>
      </w:r>
      <w:r w:rsidR="006E16DD">
        <w:t>оменов</w:t>
      </w:r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E1" w:rsidRDefault="003C26E1" w:rsidP="00E57979">
      <w:r>
        <w:separator/>
      </w:r>
    </w:p>
  </w:endnote>
  <w:endnote w:type="continuationSeparator" w:id="0">
    <w:p w:rsidR="003C26E1" w:rsidRDefault="003C26E1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E1" w:rsidRDefault="003C26E1" w:rsidP="00E57979">
      <w:r>
        <w:separator/>
      </w:r>
    </w:p>
  </w:footnote>
  <w:footnote w:type="continuationSeparator" w:id="0">
    <w:p w:rsidR="003C26E1" w:rsidRDefault="003C26E1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7164B"/>
    <w:rsid w:val="00192215"/>
    <w:rsid w:val="001C062B"/>
    <w:rsid w:val="00214BC9"/>
    <w:rsid w:val="002616F2"/>
    <w:rsid w:val="003A5D29"/>
    <w:rsid w:val="003C26E1"/>
    <w:rsid w:val="003D574F"/>
    <w:rsid w:val="004514B4"/>
    <w:rsid w:val="0053082A"/>
    <w:rsid w:val="00564B95"/>
    <w:rsid w:val="005F3E57"/>
    <w:rsid w:val="00622BB4"/>
    <w:rsid w:val="0064110E"/>
    <w:rsid w:val="006915E6"/>
    <w:rsid w:val="006E16DD"/>
    <w:rsid w:val="00753346"/>
    <w:rsid w:val="00773F74"/>
    <w:rsid w:val="007B7BB8"/>
    <w:rsid w:val="007D5A4E"/>
    <w:rsid w:val="007F79AB"/>
    <w:rsid w:val="00841F2B"/>
    <w:rsid w:val="00865547"/>
    <w:rsid w:val="008B5E2F"/>
    <w:rsid w:val="00907E7A"/>
    <w:rsid w:val="00926A61"/>
    <w:rsid w:val="00983C48"/>
    <w:rsid w:val="00A02944"/>
    <w:rsid w:val="00A36EF7"/>
    <w:rsid w:val="00A41C65"/>
    <w:rsid w:val="00A83D92"/>
    <w:rsid w:val="00AA3DA0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2021-01-28T11:44:00Z</dcterms:modified>
</cp:coreProperties>
</file>